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pPr w:leftFromText="142" w:rightFromText="142" w:topFromText="0" w:bottomFromText="0" w:vertAnchor="text" w:horzAnchor="margin" w:tblpX="-25" w:tblpY="650"/>
        <w:tblW w:w="1055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6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595"/>
        <w:gridCol w:w="2160"/>
        <w:gridCol w:w="3840"/>
        <w:gridCol w:w="3960"/>
      </w:tblGrid>
      <w:tr>
        <w:trPr>
          <w:trHeight w:val="817" w:hRule="atLeast"/>
        </w:trPr>
        <w:tc>
          <w:tcPr>
            <w:tcW w:w="59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bookmarkStart w:id="0" w:name="_Hlk516216770"/>
            <w:r>
              <w:rPr>
                <w:rFonts w:hint="eastAsia" w:ascii="ＭＳ ゴシック" w:hAnsi="ＭＳ ゴシック" w:eastAsia="ＭＳ ゴシック"/>
                <w:sz w:val="36"/>
              </w:rPr>
              <w:t>1</w:t>
            </w:r>
            <w:bookmarkEnd w:id="0"/>
          </w:p>
        </w:tc>
        <w:tc>
          <w:tcPr>
            <w:tcW w:w="216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kern w:val="0"/>
                <w:sz w:val="36"/>
              </w:rPr>
              <w:t>予　約　日</w:t>
            </w:r>
          </w:p>
        </w:tc>
        <w:tc>
          <w:tcPr>
            <w:tcW w:w="780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360" w:firstLineChars="100"/>
              <w:jc w:val="left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令和　　　年　　　月　　　日（　　</w:t>
            </w:r>
            <w:r>
              <w:rPr>
                <w:rFonts w:hint="eastAsia" w:ascii="ＭＳ ゴシック" w:hAnsi="ＭＳ ゴシック" w:eastAsia="ＭＳ ゴシック"/>
                <w:sz w:val="36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36"/>
              </w:rPr>
              <w:t>）～</w:t>
            </w:r>
          </w:p>
        </w:tc>
      </w:tr>
      <w:tr>
        <w:trPr>
          <w:trHeight w:val="766" w:hRule="atLeast"/>
        </w:trPr>
        <w:tc>
          <w:tcPr>
            <w:tcW w:w="595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</w:p>
        </w:tc>
        <w:tc>
          <w:tcPr>
            <w:tcW w:w="2160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</w:p>
        </w:tc>
        <w:tc>
          <w:tcPr>
            <w:tcW w:w="780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360" w:firstLineChars="100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令和　　　年　　　月　　　日（　　</w:t>
            </w:r>
            <w:r>
              <w:rPr>
                <w:rFonts w:hint="eastAsia" w:ascii="ＭＳ ゴシック" w:hAnsi="ＭＳ ゴシック" w:eastAsia="ＭＳ ゴシック"/>
                <w:sz w:val="36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36"/>
              </w:rPr>
              <w:t>）</w:t>
            </w:r>
          </w:p>
        </w:tc>
      </w:tr>
      <w:tr>
        <w:trPr>
          <w:trHeight w:val="839" w:hRule="atLeast"/>
        </w:trPr>
        <w:tc>
          <w:tcPr>
            <w:tcW w:w="595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2</w:t>
            </w:r>
          </w:p>
        </w:tc>
        <w:tc>
          <w:tcPr>
            <w:tcW w:w="2160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pacing w:val="60"/>
                <w:kern w:val="0"/>
                <w:sz w:val="36"/>
                <w:fitText w:val="1800" w:id="1"/>
              </w:rPr>
              <w:t>来園時</w:t>
            </w:r>
            <w:r>
              <w:rPr>
                <w:rFonts w:hint="eastAsia" w:ascii="ＭＳ ゴシック" w:hAnsi="ＭＳ ゴシック" w:eastAsia="ＭＳ ゴシック"/>
                <w:kern w:val="0"/>
                <w:sz w:val="36"/>
                <w:fitText w:val="1800" w:id="1"/>
              </w:rPr>
              <w:t>間</w:t>
            </w:r>
          </w:p>
        </w:tc>
        <w:tc>
          <w:tcPr>
            <w:tcW w:w="780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午前　・　午後　　　　　　時　　　　分</w:t>
            </w:r>
          </w:p>
        </w:tc>
      </w:tr>
      <w:tr>
        <w:trPr>
          <w:trHeight w:val="963" w:hRule="atLeast"/>
        </w:trPr>
        <w:tc>
          <w:tcPr>
            <w:tcW w:w="595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3</w:t>
            </w:r>
          </w:p>
        </w:tc>
        <w:tc>
          <w:tcPr>
            <w:tcW w:w="2160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目　　　的</w:t>
            </w:r>
          </w:p>
          <w:p>
            <w:pPr>
              <w:pStyle w:val="0"/>
              <w:spacing w:line="400" w:lineRule="exact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6"/>
              </w:rPr>
              <w:t>どちらかに〇</w:t>
            </w:r>
          </w:p>
        </w:tc>
        <w:tc>
          <w:tcPr>
            <w:tcW w:w="3840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バーベキュー</w:t>
            </w:r>
          </w:p>
        </w:tc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pacing w:val="120"/>
                <w:kern w:val="0"/>
                <w:sz w:val="36"/>
                <w:fitText w:val="2160" w:id="2"/>
              </w:rPr>
              <w:t>キャン</w:t>
            </w:r>
            <w:r>
              <w:rPr>
                <w:rFonts w:hint="eastAsia" w:ascii="ＭＳ ゴシック" w:hAnsi="ＭＳ ゴシック" w:eastAsia="ＭＳ ゴシック"/>
                <w:kern w:val="0"/>
                <w:sz w:val="36"/>
                <w:fitText w:val="2160" w:id="2"/>
              </w:rPr>
              <w:t>プ</w:t>
            </w:r>
          </w:p>
        </w:tc>
      </w:tr>
      <w:tr>
        <w:trPr>
          <w:trHeight w:val="1126" w:hRule="atLeast"/>
        </w:trPr>
        <w:tc>
          <w:tcPr>
            <w:tcW w:w="59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4</w:t>
            </w:r>
          </w:p>
        </w:tc>
        <w:tc>
          <w:tcPr>
            <w:tcW w:w="216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500" w:lineRule="exact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pacing w:val="60"/>
                <w:kern w:val="0"/>
                <w:sz w:val="36"/>
                <w:fitText w:val="1800" w:id="3"/>
              </w:rPr>
              <w:t>区画番</w:t>
            </w:r>
            <w:r>
              <w:rPr>
                <w:rFonts w:hint="eastAsia" w:ascii="ＭＳ ゴシック" w:hAnsi="ＭＳ ゴシック" w:eastAsia="ＭＳ ゴシック"/>
                <w:kern w:val="0"/>
                <w:sz w:val="36"/>
                <w:fitText w:val="1800" w:id="3"/>
              </w:rPr>
              <w:t>号</w:t>
            </w:r>
          </w:p>
          <w:p>
            <w:pPr>
              <w:pStyle w:val="0"/>
              <w:spacing w:line="28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BBQ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>屋根無</w:t>
            </w:r>
            <w:r>
              <w:rPr>
                <w:rFonts w:hint="default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1,000</w:t>
            </w:r>
            <w:r>
              <w:rPr>
                <w:rFonts w:hint="eastAsia" w:ascii="ＭＳ ゴシック" w:hAnsi="ＭＳ ゴシック" w:eastAsia="ＭＳ ゴシック"/>
              </w:rPr>
              <w:t>円</w:t>
            </w:r>
          </w:p>
          <w:p>
            <w:pPr>
              <w:pStyle w:val="0"/>
              <w:spacing w:line="28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BBQ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>屋根有</w:t>
            </w:r>
            <w:r>
              <w:rPr>
                <w:rFonts w:hint="default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1,500</w:t>
            </w:r>
            <w:r>
              <w:rPr>
                <w:rFonts w:hint="eastAsia" w:ascii="ＭＳ ゴシック" w:hAnsi="ＭＳ ゴシック" w:eastAsia="ＭＳ ゴシック"/>
              </w:rPr>
              <w:t>円</w:t>
            </w:r>
          </w:p>
          <w:p>
            <w:pPr>
              <w:pStyle w:val="0"/>
              <w:spacing w:line="280" w:lineRule="exact"/>
              <w:rPr>
                <w:rFonts w:hint="default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</w:rPr>
              <w:t>キャンプ</w:t>
            </w:r>
            <w:r>
              <w:rPr>
                <w:rFonts w:hint="eastAsia" w:ascii="ＭＳ ゴシック" w:hAnsi="ＭＳ ゴシック" w:eastAsia="ＭＳ ゴシック"/>
              </w:rPr>
              <w:t xml:space="preserve"> 2,000</w:t>
            </w:r>
            <w:r>
              <w:rPr>
                <w:rFonts w:hint="eastAsia" w:ascii="ＭＳ ゴシック" w:hAnsi="ＭＳ ゴシック" w:eastAsia="ＭＳ ゴシック"/>
              </w:rPr>
              <w:t>円</w:t>
            </w:r>
          </w:p>
        </w:tc>
        <w:tc>
          <w:tcPr>
            <w:tcW w:w="384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28"/>
              </w:rPr>
              <w:t>※区画番号</w:t>
            </w:r>
          </w:p>
        </w:tc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28"/>
              </w:rPr>
              <w:t>※区画番号</w:t>
            </w:r>
          </w:p>
        </w:tc>
      </w:tr>
      <w:tr>
        <w:trPr>
          <w:trHeight w:val="851" w:hRule="atLeast"/>
        </w:trPr>
        <w:tc>
          <w:tcPr>
            <w:tcW w:w="595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</w:p>
        </w:tc>
        <w:tc>
          <w:tcPr>
            <w:tcW w:w="2160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</w:p>
        </w:tc>
        <w:tc>
          <w:tcPr>
            <w:tcW w:w="3840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28"/>
              </w:rPr>
            </w:pPr>
          </w:p>
        </w:tc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28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（　　</w:t>
            </w:r>
            <w:r>
              <w:rPr>
                <w:rFonts w:hint="eastAsia" w:ascii="ＭＳ ゴシック" w:hAnsi="ＭＳ ゴシック" w:eastAsia="ＭＳ ゴシック"/>
                <w:sz w:val="36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sz w:val="36"/>
              </w:rPr>
              <w:t>泊　　</w:t>
            </w:r>
            <w:r>
              <w:rPr>
                <w:rFonts w:hint="eastAsia" w:ascii="ＭＳ ゴシック" w:hAnsi="ＭＳ ゴシック" w:eastAsia="ＭＳ ゴシック"/>
                <w:sz w:val="36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sz w:val="36"/>
              </w:rPr>
              <w:t>日）</w:t>
            </w:r>
          </w:p>
        </w:tc>
      </w:tr>
      <w:tr>
        <w:trPr>
          <w:trHeight w:val="851" w:hRule="atLeast"/>
        </w:trPr>
        <w:tc>
          <w:tcPr>
            <w:tcW w:w="595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5</w:t>
            </w:r>
          </w:p>
        </w:tc>
        <w:tc>
          <w:tcPr>
            <w:tcW w:w="2160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pacing w:val="60"/>
                <w:kern w:val="0"/>
                <w:sz w:val="36"/>
                <w:fitText w:val="1800" w:id="4"/>
              </w:rPr>
              <w:t>利用者</w:t>
            </w:r>
            <w:r>
              <w:rPr>
                <w:rFonts w:hint="eastAsia" w:ascii="ＭＳ ゴシック" w:hAnsi="ＭＳ ゴシック" w:eastAsia="ＭＳ ゴシック"/>
                <w:kern w:val="0"/>
                <w:sz w:val="36"/>
                <w:fitText w:val="1800" w:id="4"/>
              </w:rPr>
              <w:t>数</w:t>
            </w:r>
          </w:p>
        </w:tc>
        <w:tc>
          <w:tcPr>
            <w:tcW w:w="3840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人　</w:t>
            </w:r>
          </w:p>
        </w:tc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人　</w:t>
            </w:r>
          </w:p>
        </w:tc>
      </w:tr>
      <w:tr>
        <w:trPr>
          <w:trHeight w:val="703" w:hRule="atLeast"/>
        </w:trPr>
        <w:tc>
          <w:tcPr>
            <w:tcW w:w="595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6</w:t>
            </w:r>
          </w:p>
        </w:tc>
        <w:tc>
          <w:tcPr>
            <w:tcW w:w="2160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kern w:val="0"/>
                <w:sz w:val="36"/>
              </w:rPr>
              <w:t>道具の有無</w:t>
            </w:r>
          </w:p>
          <w:p>
            <w:pPr>
              <w:pStyle w:val="0"/>
              <w:spacing w:line="400" w:lineRule="exact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6"/>
              </w:rPr>
              <w:t>1</w:t>
            </w:r>
            <w:r>
              <w:rPr>
                <w:rFonts w:hint="eastAsia" w:ascii="ＭＳ ゴシック" w:hAnsi="ＭＳ ゴシック" w:eastAsia="ＭＳ ゴシック"/>
                <w:sz w:val="26"/>
              </w:rPr>
              <w:t>セット</w:t>
            </w:r>
            <w:r>
              <w:rPr>
                <w:rFonts w:hint="eastAsia" w:ascii="ＭＳ ゴシック" w:hAnsi="ＭＳ ゴシック" w:eastAsia="ＭＳ ゴシック"/>
                <w:sz w:val="26"/>
              </w:rPr>
              <w:t>500</w:t>
            </w:r>
            <w:r>
              <w:rPr>
                <w:rFonts w:hint="eastAsia" w:ascii="ＭＳ ゴシック" w:hAnsi="ＭＳ ゴシック" w:eastAsia="ＭＳ ゴシック"/>
                <w:sz w:val="26"/>
              </w:rPr>
              <w:t>円</w:t>
            </w:r>
          </w:p>
        </w:tc>
        <w:tc>
          <w:tcPr>
            <w:tcW w:w="3840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必　要</w:t>
            </w:r>
          </w:p>
        </w:tc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不　要</w:t>
            </w:r>
          </w:p>
        </w:tc>
      </w:tr>
      <w:tr>
        <w:trPr>
          <w:trHeight w:val="800" w:hRule="atLeast"/>
        </w:trPr>
        <w:tc>
          <w:tcPr>
            <w:tcW w:w="595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7</w:t>
            </w:r>
          </w:p>
        </w:tc>
        <w:tc>
          <w:tcPr>
            <w:tcW w:w="2160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kern w:val="0"/>
                <w:sz w:val="36"/>
              </w:rPr>
              <w:t>炭購入希望</w:t>
            </w:r>
          </w:p>
          <w:p>
            <w:pPr>
              <w:pStyle w:val="0"/>
              <w:spacing w:line="400" w:lineRule="exact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6"/>
              </w:rPr>
              <w:t>1</w:t>
            </w:r>
            <w:r>
              <w:rPr>
                <w:rFonts w:hint="eastAsia" w:ascii="ＭＳ ゴシック" w:hAnsi="ＭＳ ゴシック" w:eastAsia="ＭＳ ゴシック"/>
                <w:sz w:val="26"/>
              </w:rPr>
              <w:t>箱</w:t>
            </w:r>
            <w:r>
              <w:rPr>
                <w:rFonts w:hint="eastAsia" w:ascii="ＭＳ ゴシック" w:hAnsi="ＭＳ ゴシック" w:eastAsia="ＭＳ ゴシック"/>
                <w:sz w:val="26"/>
              </w:rPr>
              <w:t>3kg</w:t>
            </w:r>
            <w:r>
              <w:rPr>
                <w:rFonts w:hint="default" w:ascii="ＭＳ ゴシック" w:hAnsi="ＭＳ ゴシック" w:eastAsia="ＭＳ ゴシック"/>
                <w:sz w:val="26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6"/>
              </w:rPr>
              <w:t>7</w:t>
            </w:r>
            <w:bookmarkStart w:id="1" w:name="_GoBack"/>
            <w:bookmarkEnd w:id="1"/>
            <w:r>
              <w:rPr>
                <w:rFonts w:hint="eastAsia" w:ascii="ＭＳ ゴシック" w:hAnsi="ＭＳ ゴシック" w:eastAsia="ＭＳ ゴシック"/>
                <w:sz w:val="26"/>
              </w:rPr>
              <w:t>00</w:t>
            </w:r>
            <w:r>
              <w:rPr>
                <w:rFonts w:hint="eastAsia" w:ascii="ＭＳ ゴシック" w:hAnsi="ＭＳ ゴシック" w:eastAsia="ＭＳ ゴシック"/>
                <w:sz w:val="26"/>
              </w:rPr>
              <w:t>円</w:t>
            </w:r>
          </w:p>
        </w:tc>
        <w:tc>
          <w:tcPr>
            <w:tcW w:w="3840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必　要（　　箱）</w:t>
            </w:r>
          </w:p>
        </w:tc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不　要</w:t>
            </w:r>
          </w:p>
        </w:tc>
      </w:tr>
      <w:tr>
        <w:trPr>
          <w:trHeight w:val="866" w:hRule="atLeast"/>
        </w:trPr>
        <w:tc>
          <w:tcPr>
            <w:tcW w:w="595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8</w:t>
            </w:r>
          </w:p>
        </w:tc>
        <w:tc>
          <w:tcPr>
            <w:tcW w:w="2160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kern w:val="0"/>
                <w:sz w:val="36"/>
              </w:rPr>
              <w:t>代表者氏名</w:t>
            </w:r>
          </w:p>
        </w:tc>
        <w:tc>
          <w:tcPr>
            <w:tcW w:w="780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様　</w:t>
            </w:r>
          </w:p>
        </w:tc>
      </w:tr>
      <w:tr>
        <w:trPr>
          <w:trHeight w:val="1441" w:hRule="atLeast"/>
        </w:trPr>
        <w:tc>
          <w:tcPr>
            <w:tcW w:w="595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9</w:t>
            </w:r>
          </w:p>
        </w:tc>
        <w:tc>
          <w:tcPr>
            <w:tcW w:w="2160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住　　　所</w:t>
            </w:r>
          </w:p>
        </w:tc>
        <w:tc>
          <w:tcPr>
            <w:tcW w:w="780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32"/>
              </w:rPr>
            </w:pPr>
            <w:r>
              <w:rPr>
                <w:rFonts w:hint="eastAsia" w:ascii="ＭＳ ゴシック" w:hAnsi="ＭＳ ゴシック" w:eastAsia="ＭＳ ゴシック"/>
                <w:sz w:val="32"/>
              </w:rPr>
              <w:t>〒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  <w:sz w:val="36"/>
              </w:rPr>
            </w:pPr>
          </w:p>
        </w:tc>
      </w:tr>
      <w:tr>
        <w:trPr>
          <w:trHeight w:val="851" w:hRule="atLeast"/>
        </w:trPr>
        <w:tc>
          <w:tcPr>
            <w:tcW w:w="595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10</w:t>
            </w:r>
          </w:p>
        </w:tc>
        <w:tc>
          <w:tcPr>
            <w:tcW w:w="2160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kern w:val="0"/>
                <w:sz w:val="36"/>
              </w:rPr>
              <w:t>連絡先</w:t>
            </w:r>
          </w:p>
          <w:p>
            <w:pPr>
              <w:pStyle w:val="0"/>
              <w:tabs>
                <w:tab w:val="center" w:leader="none" w:pos="981"/>
                <w:tab w:val="left" w:leader="none" w:pos="1637"/>
              </w:tabs>
              <w:jc w:val="both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kern w:val="0"/>
                <w:sz w:val="24"/>
              </w:rPr>
              <w:tab/>
            </w:r>
            <w:r>
              <w:rPr>
                <w:rFonts w:hint="eastAsia" w:ascii="ＭＳ ゴシック" w:hAnsi="ＭＳ ゴシック" w:eastAsia="ＭＳ ゴシック"/>
                <w:b w:val="1"/>
                <w:kern w:val="0"/>
                <w:sz w:val="24"/>
              </w:rPr>
              <w:t>(</w:t>
            </w:r>
            <w:r>
              <w:rPr>
                <w:rFonts w:hint="eastAsia" w:ascii="ＭＳ ゴシック" w:hAnsi="ＭＳ ゴシック" w:eastAsia="ＭＳ ゴシック"/>
                <w:b w:val="1"/>
                <w:kern w:val="0"/>
                <w:sz w:val="24"/>
              </w:rPr>
              <w:t>携帯電話</w:t>
            </w:r>
            <w:r>
              <w:rPr>
                <w:rFonts w:hint="eastAsia" w:ascii="ＭＳ ゴシック" w:hAnsi="ＭＳ ゴシック" w:eastAsia="ＭＳ ゴシック"/>
                <w:b w:val="1"/>
                <w:kern w:val="0"/>
                <w:sz w:val="24"/>
              </w:rPr>
              <w:t>)</w:t>
            </w:r>
            <w:r>
              <w:rPr>
                <w:rFonts w:hint="eastAsia" w:ascii="ＭＳ ゴシック" w:hAnsi="ＭＳ ゴシック" w:eastAsia="ＭＳ ゴシック"/>
                <w:b w:val="1"/>
                <w:kern w:val="0"/>
                <w:sz w:val="24"/>
              </w:rPr>
              <w:tab/>
            </w:r>
          </w:p>
        </w:tc>
        <w:tc>
          <w:tcPr>
            <w:tcW w:w="780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numPr>
                <w:numId w:val="0"/>
              </w:numPr>
              <w:spacing w:line="240" w:lineRule="auto"/>
              <w:ind w:leftChars="0" w:firstLineChars="0"/>
              <w:jc w:val="left"/>
              <w:rPr>
                <w:rFonts w:hint="default" w:ascii="ＭＳ ゴシック" w:hAnsi="ＭＳ ゴシック" w:eastAsia="ＭＳ ゴシック"/>
                <w:sz w:val="16"/>
              </w:rPr>
            </w:pPr>
          </w:p>
          <w:p>
            <w:pPr>
              <w:pStyle w:val="0"/>
              <w:numPr>
                <w:numId w:val="0"/>
              </w:numPr>
              <w:spacing w:line="240" w:lineRule="auto"/>
              <w:ind w:leftChars="0" w:firstLineChars="0"/>
              <w:jc w:val="left"/>
              <w:rPr>
                <w:rFonts w:hint="default" w:ascii="ＭＳ ゴシック" w:hAnsi="ＭＳ ゴシック" w:eastAsia="ＭＳ ゴシック"/>
                <w:sz w:val="16"/>
              </w:rPr>
            </w:pPr>
          </w:p>
          <w:p>
            <w:pPr>
              <w:pStyle w:val="0"/>
              <w:numPr>
                <w:numId w:val="0"/>
              </w:numPr>
              <w:spacing w:line="240" w:lineRule="auto"/>
              <w:ind w:leftChars="0" w:firstLineChars="0"/>
              <w:jc w:val="right"/>
              <w:rPr>
                <w:rFonts w:hint="default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16"/>
              </w:rPr>
              <w:t>必ず連絡の取れる番号をご記入ください。</w:t>
            </w:r>
          </w:p>
        </w:tc>
      </w:tr>
      <w:tr>
        <w:trPr>
          <w:trHeight w:val="1403" w:hRule="atLeast"/>
        </w:trPr>
        <w:tc>
          <w:tcPr>
            <w:tcW w:w="595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11</w:t>
            </w:r>
          </w:p>
        </w:tc>
        <w:tc>
          <w:tcPr>
            <w:tcW w:w="2160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36"/>
              </w:rPr>
            </w:pPr>
            <w:r>
              <w:rPr>
                <w:rFonts w:hint="eastAsia" w:ascii="ＭＳ ゴシック" w:hAnsi="ＭＳ ゴシック" w:eastAsia="ＭＳ ゴシック"/>
                <w:sz w:val="36"/>
              </w:rPr>
              <w:t>備　　　考</w:t>
            </w:r>
          </w:p>
        </w:tc>
        <w:tc>
          <w:tcPr>
            <w:tcW w:w="780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36"/>
              </w:rPr>
            </w:pPr>
          </w:p>
        </w:tc>
      </w:tr>
    </w:tbl>
    <w:p>
      <w:pPr>
        <w:pStyle w:val="0"/>
        <w:jc w:val="center"/>
        <w:rPr>
          <w:rFonts w:hint="eastAsia" w:ascii="ＭＳ ゴシック" w:hAnsi="ＭＳ ゴシック" w:eastAsia="ＭＳ ゴシック"/>
          <w:kern w:val="0"/>
          <w:sz w:val="25"/>
        </w:rPr>
      </w:pPr>
      <w:bookmarkStart w:id="2" w:name="_Hlk516216492"/>
      <w:bookmarkStart w:id="3" w:name="_Hlk67664029"/>
      <w:r>
        <w:rPr>
          <w:rFonts w:hint="eastAsia" w:ascii="ＭＳ ゴシック" w:hAnsi="ＭＳ ゴシック" w:eastAsia="ＭＳ ゴシック"/>
          <w:b w:val="1"/>
          <w:spacing w:val="62"/>
          <w:kern w:val="0"/>
          <w:sz w:val="40"/>
          <w:fitText w:val="6000" w:id="5"/>
        </w:rPr>
        <w:t>ほたる山公園施設</w:t>
      </w:r>
      <w:r>
        <w:rPr>
          <w:rFonts w:hint="default" w:ascii="ＭＳ ゴシック" w:hAnsi="ＭＳ ゴシック" w:eastAsia="ＭＳ ゴシック"/>
          <w:b w:val="1"/>
          <w:spacing w:val="62"/>
          <w:kern w:val="0"/>
          <w:sz w:val="40"/>
          <w:fitText w:val="6000" w:id="5"/>
        </w:rPr>
        <w:t xml:space="preserve"> </w:t>
      </w:r>
      <w:r>
        <w:rPr>
          <w:rFonts w:hint="eastAsia" w:ascii="ＭＳ ゴシック" w:hAnsi="ＭＳ ゴシック" w:eastAsia="ＭＳ ゴシック"/>
          <w:b w:val="1"/>
          <w:spacing w:val="62"/>
          <w:kern w:val="0"/>
          <w:sz w:val="40"/>
          <w:fitText w:val="6000" w:id="5"/>
        </w:rPr>
        <w:t>予約</w:t>
      </w:r>
      <w:r>
        <w:rPr>
          <w:rFonts w:hint="eastAsia" w:ascii="ＭＳ ゴシック" w:hAnsi="ＭＳ ゴシック" w:eastAsia="ＭＳ ゴシック"/>
          <w:b w:val="1"/>
          <w:spacing w:val="9"/>
          <w:kern w:val="0"/>
          <w:sz w:val="40"/>
          <w:fitText w:val="6000" w:id="5"/>
        </w:rPr>
        <w:t>票</w:t>
      </w:r>
      <w:bookmarkEnd w:id="2"/>
      <w:bookmarkEnd w:id="3"/>
    </w:p>
    <w:tbl>
      <w:tblPr>
        <w:tblStyle w:val="11"/>
        <w:tblpPr w:leftFromText="0" w:rightFromText="0" w:topFromText="0" w:bottomFromText="0" w:vertAnchor="text" w:horzAnchor="margin" w:tblpX="-14" w:tblpY="50"/>
        <w:tblOverlap w:val="never"/>
        <w:tblW w:w="1057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10575"/>
      </w:tblGrid>
      <w:tr>
        <w:trPr>
          <w:trHeight w:val="960" w:hRule="atLeast"/>
        </w:trPr>
        <w:tc>
          <w:tcPr>
            <w:tcW w:w="10575" w:type="dxa"/>
            <w:vMerge w:val="restart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ind w:left="240" w:hanging="240" w:hangingChars="100"/>
              <w:jc w:val="left"/>
              <w:rPr>
                <w:rFonts w:hint="default" w:ascii="HGPｺﾞｼｯｸM" w:hAnsi="HGPｺﾞｼｯｸM" w:eastAsia="HGPｺﾞｼｯｸM"/>
                <w:b w:val="0"/>
                <w:i w:val="0"/>
                <w:smallCaps w:val="0"/>
                <w:sz w:val="32"/>
              </w:rPr>
            </w:pPr>
            <w:r>
              <w:rPr>
                <w:rStyle w:val="22"/>
                <w:rFonts w:hint="default"/>
                <w:i w:val="0"/>
                <w:smallCaps w:val="0"/>
              </w:rPr>
              <w:t>※</w:t>
            </w:r>
            <w:r>
              <w:rPr>
                <w:rStyle w:val="22"/>
                <w:rFonts w:hint="default"/>
                <w:i w:val="0"/>
                <w:smallCaps w:val="0"/>
              </w:rPr>
              <w:t>ＦＡＸ送信後、必ずお客様から電話連絡をお願いします。</w:t>
            </w:r>
            <w:r>
              <w:rPr>
                <w:rStyle w:val="22"/>
                <w:rFonts w:hint="default"/>
                <w:i w:val="0"/>
                <w:smallCaps w:val="0"/>
              </w:rPr>
              <w:br w:type="textWrapping" w:clear="none"/>
            </w:r>
            <w:r>
              <w:rPr>
                <w:rStyle w:val="22"/>
                <w:rFonts w:hint="default"/>
                <w:i w:val="0"/>
                <w:smallCaps w:val="0"/>
              </w:rPr>
              <w:t>連絡が取れない場合、予約が無効になりますのでご注意ください。</w:t>
            </w:r>
            <w:r>
              <w:rPr>
                <w:rStyle w:val="22"/>
                <w:rFonts w:hint="default"/>
                <w:i w:val="0"/>
                <w:smallCaps w:val="0"/>
              </w:rPr>
              <w:br w:type="textWrapping" w:clear="none"/>
            </w:r>
            <w:r>
              <w:rPr>
                <w:rStyle w:val="22"/>
                <w:rFonts w:hint="default"/>
                <w:i w:val="0"/>
                <w:smallCaps w:val="0"/>
              </w:rPr>
              <w:t>管理人不在の場合、留守番電話に氏名・電話番号を録音してください。</w:t>
            </w:r>
          </w:p>
          <w:p>
            <w:pPr>
              <w:pStyle w:val="0"/>
              <w:ind w:left="0" w:leftChars="100" w:firstLineChars="0"/>
              <w:jc w:val="left"/>
              <w:rPr>
                <w:rFonts w:hint="default" w:ascii="HGPｺﾞｼｯｸM" w:hAnsi="HGPｺﾞｼｯｸM" w:eastAsia="HGPｺﾞｼｯｸM"/>
                <w:b w:val="0"/>
                <w:i w:val="0"/>
                <w:smallCaps w:val="0"/>
                <w:sz w:val="32"/>
              </w:rPr>
            </w:pPr>
            <w:r>
              <w:rPr>
                <w:rStyle w:val="22"/>
                <w:rFonts w:hint="default"/>
                <w:i w:val="0"/>
                <w:smallCaps w:val="0"/>
              </w:rPr>
              <w:t>こちらから折り返し電話いたします。</w:t>
            </w:r>
          </w:p>
          <w:p>
            <w:pPr>
              <w:pStyle w:val="0"/>
              <w:ind w:leftChars="0" w:firstLineChars="0"/>
              <w:jc w:val="left"/>
              <w:rPr>
                <w:rFonts w:hint="default" w:ascii="HGPｺﾞｼｯｸM" w:hAnsi="HGPｺﾞｼｯｸM" w:eastAsia="HGPｺﾞｼｯｸM"/>
                <w:b w:val="0"/>
                <w:i w:val="0"/>
                <w:smallCaps w:val="0"/>
                <w:sz w:val="24"/>
              </w:rPr>
            </w:pPr>
            <w:r>
              <w:rPr>
                <w:rFonts w:hint="eastAsia" w:ascii="HGPｺﾞｼｯｸM" w:hAnsi="HGPｺﾞｼｯｸM" w:eastAsia="HGPｺﾞｼｯｸM"/>
                <w:b w:val="1"/>
                <w:i w:val="0"/>
                <w:smallCaps w:val="0"/>
                <w:sz w:val="24"/>
              </w:rPr>
              <w:t>※キャンセルの場合、必ず前日までにほたる山公園管理事務室まで連絡してください。</w:t>
            </w:r>
          </w:p>
          <w:p>
            <w:pPr>
              <w:pStyle w:val="0"/>
              <w:ind w:left="0" w:leftChars="0" w:right="240" w:rightChars="100" w:firstLine="0" w:firstLineChars="0"/>
              <w:jc w:val="center"/>
              <w:rPr>
                <w:rFonts w:hint="default" w:ascii="HGPｺﾞｼｯｸM" w:hAnsi="HGPｺﾞｼｯｸM" w:eastAsia="HGPｺﾞｼｯｸM"/>
                <w:b w:val="1"/>
                <w:i w:val="0"/>
                <w:smallCaps w:val="0"/>
                <w:sz w:val="28"/>
              </w:rPr>
            </w:pPr>
            <w:r>
              <w:rPr>
                <w:rFonts w:hint="eastAsia" w:ascii="HGPｺﾞｼｯｸM" w:hAnsi="HGPｺﾞｼｯｸM" w:eastAsia="HGPｺﾞｼｯｸM"/>
                <w:b w:val="1"/>
                <w:i w:val="0"/>
                <w:smallCaps w:val="0"/>
                <w:sz w:val="28"/>
              </w:rPr>
              <w:t>ほたる山公園管理事務室　</w:t>
            </w:r>
            <w:r>
              <w:rPr>
                <w:rFonts w:hint="eastAsia" w:ascii="HGPｺﾞｼｯｸM" w:hAnsi="HGPｺﾞｼｯｸM" w:eastAsia="HGPｺﾞｼｯｸM"/>
                <w:b w:val="1"/>
                <w:i w:val="0"/>
                <w:smallCaps w:val="0"/>
                <w:sz w:val="28"/>
              </w:rPr>
              <w:t>TEL</w:t>
            </w:r>
            <w:r>
              <w:rPr>
                <w:rFonts w:hint="eastAsia" w:ascii="HGPｺﾞｼｯｸM" w:hAnsi="HGPｺﾞｼｯｸM" w:eastAsia="HGPｺﾞｼｯｸM"/>
                <w:b w:val="1"/>
                <w:i w:val="0"/>
                <w:smallCaps w:val="0"/>
                <w:sz w:val="28"/>
              </w:rPr>
              <w:t>：</w:t>
            </w:r>
            <w:r>
              <w:rPr>
                <w:rFonts w:hint="eastAsia" w:ascii="HGPｺﾞｼｯｸM" w:hAnsi="HGPｺﾞｼｯｸM" w:eastAsia="HGPｺﾞｼｯｸM"/>
                <w:b w:val="1"/>
                <w:i w:val="0"/>
                <w:smallCaps w:val="0"/>
                <w:sz w:val="28"/>
              </w:rPr>
              <w:t xml:space="preserve">0274-82-6222 </w:t>
            </w:r>
            <w:r>
              <w:rPr>
                <w:rFonts w:hint="eastAsia" w:ascii="HGPｺﾞｼｯｸM" w:hAnsi="HGPｺﾞｼｯｸM" w:eastAsia="HGPｺﾞｼｯｸM"/>
                <w:b w:val="1"/>
                <w:i w:val="0"/>
                <w:smallCaps w:val="0"/>
                <w:sz w:val="28"/>
              </w:rPr>
              <w:t>（</w:t>
            </w:r>
            <w:r>
              <w:rPr>
                <w:rFonts w:hint="eastAsia" w:ascii="HGPｺﾞｼｯｸM" w:hAnsi="HGPｺﾞｼｯｸM" w:eastAsia="HGPｺﾞｼｯｸM"/>
                <w:b w:val="1"/>
                <w:i w:val="0"/>
                <w:smallCaps w:val="0"/>
                <w:sz w:val="28"/>
              </w:rPr>
              <w:t>FAX</w:t>
            </w:r>
            <w:r>
              <w:rPr>
                <w:rFonts w:hint="eastAsia" w:ascii="HGPｺﾞｼｯｸM" w:hAnsi="HGPｺﾞｼｯｸM" w:eastAsia="HGPｺﾞｼｯｸM"/>
                <w:b w:val="1"/>
                <w:i w:val="0"/>
                <w:smallCaps w:val="0"/>
                <w:sz w:val="28"/>
              </w:rPr>
              <w:t>兼用）</w:t>
            </w:r>
          </w:p>
          <w:p>
            <w:pPr>
              <w:pStyle w:val="0"/>
              <w:wordWrap w:val="0"/>
              <w:ind w:left="0" w:leftChars="0" w:right="480" w:rightChars="200" w:firstLine="0" w:firstLineChars="0"/>
              <w:jc w:val="center"/>
              <w:rPr>
                <w:rFonts w:hint="default" w:ascii="HGPｺﾞｼｯｸM" w:hAnsi="HGPｺﾞｼｯｸM" w:eastAsia="HGPｺﾞｼｯｸM"/>
                <w:b w:val="1"/>
                <w:i w:val="0"/>
                <w:smallCaps w:val="0"/>
                <w:sz w:val="28"/>
              </w:rPr>
            </w:pPr>
            <w:r>
              <w:rPr>
                <w:rFonts w:hint="eastAsia" w:ascii="HGPｺﾞｼｯｸM" w:hAnsi="HGPｺﾞｼｯｸM" w:eastAsia="HGPｺﾞｼｯｸM"/>
                <w:b w:val="1"/>
                <w:i w:val="0"/>
                <w:smallCaps w:val="0"/>
                <w:sz w:val="24"/>
              </w:rPr>
              <w:t>受付時間　</w:t>
            </w:r>
            <w:r>
              <w:rPr>
                <w:rFonts w:hint="eastAsia" w:ascii="HGPｺﾞｼｯｸM" w:hAnsi="HGPｺﾞｼｯｸM" w:eastAsia="HGPｺﾞｼｯｸM"/>
                <w:b w:val="1"/>
                <w:i w:val="0"/>
                <w:smallCaps w:val="0"/>
                <w:sz w:val="24"/>
              </w:rPr>
              <w:t>9:00</w:t>
            </w:r>
            <w:r>
              <w:rPr>
                <w:rFonts w:hint="eastAsia" w:ascii="HGPｺﾞｼｯｸM" w:hAnsi="HGPｺﾞｼｯｸM" w:eastAsia="HGPｺﾞｼｯｸM"/>
                <w:b w:val="1"/>
                <w:i w:val="0"/>
                <w:smallCaps w:val="0"/>
                <w:sz w:val="24"/>
              </w:rPr>
              <w:t>～</w:t>
            </w:r>
            <w:r>
              <w:rPr>
                <w:rFonts w:hint="eastAsia" w:ascii="HGPｺﾞｼｯｸM" w:hAnsi="HGPｺﾞｼｯｸM" w:eastAsia="HGPｺﾞｼｯｸM"/>
                <w:b w:val="1"/>
                <w:i w:val="0"/>
                <w:smallCaps w:val="0"/>
                <w:sz w:val="24"/>
              </w:rPr>
              <w:t>17:00</w:t>
            </w:r>
            <w:r>
              <w:rPr>
                <w:rFonts w:hint="eastAsia" w:ascii="HGPｺﾞｼｯｸM" w:hAnsi="HGPｺﾞｼｯｸM" w:eastAsia="HGPｺﾞｼｯｸM"/>
                <w:b w:val="1"/>
                <w:i w:val="0"/>
                <w:smallCaps w:val="0"/>
                <w:sz w:val="24"/>
              </w:rPr>
              <w:t>　　　休園日：月曜日（祝日の場合は翌日）、</w:t>
            </w:r>
            <w:r>
              <w:rPr>
                <w:rFonts w:hint="eastAsia" w:ascii="HGPｺﾞｼｯｸM" w:hAnsi="HGPｺﾞｼｯｸM" w:eastAsia="HGPｺﾞｼｯｸM"/>
                <w:b w:val="1"/>
                <w:i w:val="0"/>
                <w:smallCaps w:val="0"/>
                <w:sz w:val="24"/>
              </w:rPr>
              <w:t>12</w:t>
            </w:r>
            <w:r>
              <w:rPr>
                <w:rFonts w:hint="eastAsia" w:ascii="HGPｺﾞｼｯｸM" w:hAnsi="HGPｺﾞｼｯｸM" w:eastAsia="HGPｺﾞｼｯｸM"/>
                <w:b w:val="1"/>
                <w:i w:val="0"/>
                <w:smallCaps w:val="0"/>
                <w:sz w:val="24"/>
              </w:rPr>
              <w:t>月～</w:t>
            </w:r>
            <w:r>
              <w:rPr>
                <w:rFonts w:hint="eastAsia" w:ascii="HGPｺﾞｼｯｸM" w:hAnsi="HGPｺﾞｼｯｸM" w:eastAsia="HGPｺﾞｼｯｸM"/>
                <w:b w:val="1"/>
                <w:i w:val="0"/>
                <w:smallCaps w:val="0"/>
                <w:sz w:val="24"/>
              </w:rPr>
              <w:t>3</w:t>
            </w:r>
            <w:r>
              <w:rPr>
                <w:rFonts w:hint="eastAsia" w:ascii="HGPｺﾞｼｯｸM" w:hAnsi="HGPｺﾞｼｯｸM" w:eastAsia="HGPｺﾞｼｯｸM"/>
                <w:b w:val="1"/>
                <w:i w:val="0"/>
                <w:smallCaps w:val="0"/>
                <w:sz w:val="24"/>
              </w:rPr>
              <w:t>月冬季閉鎖</w:t>
            </w:r>
          </w:p>
        </w:tc>
      </w:tr>
      <w:tr>
        <w:trPr>
          <w:trHeight w:val="1663" w:hRule="atLeast"/>
        </w:trPr>
        <w:tc>
          <w:tcPr>
            <w:tcW w:w="10575" w:type="dxa"/>
            <w:vMerge w:val="continue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jc w:val="center"/>
        <w:rPr>
          <w:rFonts w:hint="eastAsia" w:ascii="ＭＳ ゴシック" w:hAnsi="ＭＳ ゴシック" w:eastAsia="ＭＳ ゴシック"/>
          <w:kern w:val="0"/>
          <w:sz w:val="25"/>
        </w:rPr>
      </w:pPr>
    </w:p>
    <w:sectPr>
      <w:pgSz w:w="11906" w:h="16838"/>
      <w:pgMar w:top="340" w:right="567" w:bottom="170" w:left="567" w:header="851" w:footer="992" w:gutter="0"/>
      <w:cols w:space="720"/>
      <w:textDirection w:val="lrTb"/>
      <w:docGrid w:type="lines" w:linePitch="32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ｺﾞｼｯｸM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character" w:styleId="19" w:customStyle="1">
    <w:name w:val="font11"/>
    <w:basedOn w:val="10"/>
    <w:next w:val="19"/>
    <w:link w:val="0"/>
    <w:uiPriority w:val="0"/>
    <w:qFormat/>
    <w:rPr>
      <w:rFonts w:ascii="HGPｺﾞｼｯｸM" w:hAnsi="HGPｺﾞｼｯｸM" w:eastAsia="HGPｺﾞｼｯｸM"/>
      <w:b w:val="1"/>
      <w:sz w:val="36"/>
    </w:rPr>
  </w:style>
  <w:style w:type="character" w:styleId="20" w:customStyle="1">
    <w:name w:val="font12"/>
    <w:basedOn w:val="10"/>
    <w:next w:val="20"/>
    <w:link w:val="0"/>
    <w:uiPriority w:val="0"/>
    <w:qFormat/>
    <w:rPr>
      <w:rFonts w:ascii="HGPｺﾞｼｯｸM" w:hAnsi="HGPｺﾞｼｯｸM" w:eastAsia="HGPｺﾞｼｯｸM"/>
      <w:b w:val="1"/>
      <w:sz w:val="34"/>
    </w:rPr>
  </w:style>
  <w:style w:type="character" w:styleId="21" w:customStyle="1">
    <w:name w:val="font13"/>
    <w:basedOn w:val="10"/>
    <w:next w:val="21"/>
    <w:link w:val="0"/>
    <w:uiPriority w:val="0"/>
    <w:qFormat/>
    <w:rPr>
      <w:rFonts w:ascii="HGPｺﾞｼｯｸM" w:hAnsi="HGPｺﾞｼｯｸM" w:eastAsia="HGPｺﾞｼｯｸM"/>
      <w:sz w:val="34"/>
    </w:rPr>
  </w:style>
  <w:style w:type="character" w:styleId="22" w:customStyle="1">
    <w:name w:val="font14"/>
    <w:basedOn w:val="10"/>
    <w:next w:val="22"/>
    <w:link w:val="0"/>
    <w:uiPriority w:val="0"/>
    <w:qFormat/>
    <w:rPr>
      <w:rFonts w:ascii="HGPｺﾞｼｯｸM" w:hAnsi="HGPｺﾞｼｯｸM" w:eastAsia="HGPｺﾞｼｯｸM"/>
      <w:b w:val="1"/>
      <w:sz w:val="24"/>
    </w:rPr>
  </w:style>
  <w:style w:type="paragraph" w:styleId="23">
    <w:name w:val="List Paragraph"/>
    <w:basedOn w:val="0"/>
    <w:next w:val="23"/>
    <w:link w:val="0"/>
    <w:uiPriority w:val="0"/>
    <w:qFormat/>
    <w:pPr>
      <w:ind w:left="400" w:leftChars="40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256</TotalTime>
  <Pages>1</Pages>
  <Words>33</Words>
  <Characters>406</Characters>
  <Application>JUST Note</Application>
  <Lines>67</Lines>
  <Paragraphs>51</Paragraphs>
  <CharactersWithSpaces>493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005995</dc:creator>
  <cp:lastModifiedBy>永井 琢真</cp:lastModifiedBy>
  <cp:lastPrinted>2025-04-02T06:00:21Z</cp:lastPrinted>
  <dcterms:created xsi:type="dcterms:W3CDTF">2018-06-08T05:17:00Z</dcterms:created>
  <dcterms:modified xsi:type="dcterms:W3CDTF">2026-06-23T02:34:27Z</dcterms:modified>
  <cp:revision>25</cp:revision>
</cp:coreProperties>
</file>